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08A2BDB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24BA3">
        <w:rPr>
          <w:b/>
        </w:rPr>
        <w:t xml:space="preserve">Zpracování návrhů 2 </w:t>
      </w:r>
      <w:proofErr w:type="spellStart"/>
      <w:r w:rsidR="00124BA3">
        <w:rPr>
          <w:b/>
        </w:rPr>
        <w:t>KoPÚ</w:t>
      </w:r>
      <w:proofErr w:type="spellEnd"/>
      <w:r w:rsidR="00124BA3">
        <w:rPr>
          <w:b/>
        </w:rPr>
        <w:t xml:space="preserve"> – </w:t>
      </w:r>
      <w:proofErr w:type="spellStart"/>
      <w:r w:rsidR="00124BA3">
        <w:rPr>
          <w:b/>
        </w:rPr>
        <w:t>KoPÚ</w:t>
      </w:r>
      <w:proofErr w:type="spellEnd"/>
      <w:r w:rsidR="00124BA3">
        <w:rPr>
          <w:b/>
        </w:rPr>
        <w:t xml:space="preserve"> Osečná a </w:t>
      </w:r>
      <w:proofErr w:type="spellStart"/>
      <w:r w:rsidR="00124BA3">
        <w:rPr>
          <w:b/>
        </w:rPr>
        <w:t>KoPÚ</w:t>
      </w:r>
      <w:proofErr w:type="spellEnd"/>
      <w:r w:rsidR="00124BA3">
        <w:rPr>
          <w:b/>
        </w:rPr>
        <w:t xml:space="preserve"> Lázně Kundratice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5516A4">
              <w:rPr>
                <w:rFonts w:cs="Arial"/>
                <w:i/>
                <w:color w:val="FF0000"/>
                <w:szCs w:val="20"/>
                <w:highlight w:val="green"/>
              </w:rPr>
              <w:t>respektive § 16f odst. 1 písm. a) a b)</w:t>
            </w:r>
            <w:r w:rsidRPr="005516A4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4CAD8" w14:textId="77777777" w:rsidR="00585216" w:rsidRDefault="00585216" w:rsidP="008E4AD5">
      <w:r>
        <w:separator/>
      </w:r>
    </w:p>
  </w:endnote>
  <w:endnote w:type="continuationSeparator" w:id="0">
    <w:p w14:paraId="113E9249" w14:textId="77777777" w:rsidR="00585216" w:rsidRDefault="0058521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597C5" w14:textId="77777777" w:rsidR="00745759" w:rsidRDefault="007457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66BCC" w14:textId="77777777" w:rsidR="00745759" w:rsidRDefault="007457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6C867" w14:textId="77777777" w:rsidR="00585216" w:rsidRDefault="00585216" w:rsidP="008E4AD5">
      <w:r>
        <w:separator/>
      </w:r>
    </w:p>
  </w:footnote>
  <w:footnote w:type="continuationSeparator" w:id="0">
    <w:p w14:paraId="1DA2E887" w14:textId="77777777" w:rsidR="00585216" w:rsidRDefault="0058521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7108A" w14:textId="77777777" w:rsidR="00745759" w:rsidRDefault="007457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9B09C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24BA3">
      <w:rPr>
        <w:rFonts w:cs="Arial"/>
        <w:b/>
        <w:szCs w:val="20"/>
      </w:rPr>
      <w:t xml:space="preserve"> </w:t>
    </w:r>
    <w:r w:rsidR="00745759">
      <w:rPr>
        <w:rFonts w:cs="Arial"/>
        <w:b/>
        <w:szCs w:val="20"/>
      </w:rPr>
      <w:t>8</w:t>
    </w: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5F1B2" w14:textId="77777777" w:rsidR="00745759" w:rsidRDefault="007457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148F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BA3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1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16A4"/>
    <w:rsid w:val="00560140"/>
    <w:rsid w:val="00560642"/>
    <w:rsid w:val="00575563"/>
    <w:rsid w:val="0057663B"/>
    <w:rsid w:val="0058150C"/>
    <w:rsid w:val="00581B2F"/>
    <w:rsid w:val="00582E49"/>
    <w:rsid w:val="005833CD"/>
    <w:rsid w:val="00585216"/>
    <w:rsid w:val="00585B37"/>
    <w:rsid w:val="00591FAA"/>
    <w:rsid w:val="00595215"/>
    <w:rsid w:val="0059563A"/>
    <w:rsid w:val="005A0626"/>
    <w:rsid w:val="005B08A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759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072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055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4215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7067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750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Šolcová Gabriela Mgr.</cp:lastModifiedBy>
  <cp:revision>7</cp:revision>
  <cp:lastPrinted>2013-03-13T13:00:00Z</cp:lastPrinted>
  <dcterms:created xsi:type="dcterms:W3CDTF">2024-07-30T06:49:00Z</dcterms:created>
  <dcterms:modified xsi:type="dcterms:W3CDTF">2024-08-06T12:28:00Z</dcterms:modified>
</cp:coreProperties>
</file>